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  <w:bookmarkStart w:id="0" w:name="page2"/>
      <w:bookmarkStart w:id="1" w:name="_GoBack"/>
      <w:bookmarkEnd w:id="0"/>
      <w:bookmarkEnd w:id="1"/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noProof/>
          <w:sz w:val="24"/>
          <w:szCs w:val="24"/>
        </w:rPr>
        <w:drawing>
          <wp:inline distT="0" distB="0" distL="0" distR="0">
            <wp:extent cx="5813509" cy="81819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вый документ 2020-02-12 15.28.26_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3509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4101D8" w:rsidRDefault="004101D8" w:rsidP="00853EF7">
      <w:pPr>
        <w:jc w:val="right"/>
        <w:rPr>
          <w:rFonts w:eastAsia="Times New Roman"/>
          <w:bCs/>
          <w:sz w:val="24"/>
          <w:szCs w:val="24"/>
        </w:rPr>
      </w:pPr>
    </w:p>
    <w:p w:rsidR="00853EF7" w:rsidRP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  <w:r w:rsidRPr="00853EF7">
        <w:rPr>
          <w:rFonts w:eastAsia="Times New Roman"/>
          <w:bCs/>
          <w:sz w:val="24"/>
          <w:szCs w:val="24"/>
        </w:rPr>
        <w:t>УТВЕРЖДЕНО</w:t>
      </w:r>
    </w:p>
    <w:p w:rsidR="00853EF7" w:rsidRP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  <w:r w:rsidRPr="00853EF7">
        <w:rPr>
          <w:rFonts w:eastAsia="Times New Roman"/>
          <w:bCs/>
          <w:sz w:val="24"/>
          <w:szCs w:val="24"/>
        </w:rPr>
        <w:t>приказом МБОУ «ООШ № 108»</w:t>
      </w:r>
    </w:p>
    <w:p w:rsidR="00853EF7" w:rsidRP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от ___________________</w:t>
      </w:r>
      <w:r w:rsidRPr="00853EF7">
        <w:rPr>
          <w:rFonts w:eastAsia="Times New Roman"/>
          <w:bCs/>
          <w:sz w:val="24"/>
          <w:szCs w:val="24"/>
        </w:rPr>
        <w:t xml:space="preserve"> № ___</w:t>
      </w:r>
    </w:p>
    <w:p w:rsidR="00853EF7" w:rsidRP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  <w:r w:rsidRPr="00853EF7">
        <w:rPr>
          <w:rFonts w:eastAsia="Times New Roman"/>
          <w:bCs/>
          <w:sz w:val="24"/>
          <w:szCs w:val="24"/>
        </w:rPr>
        <w:t>И.о. директора</w:t>
      </w:r>
      <w:r>
        <w:rPr>
          <w:rFonts w:eastAsia="Times New Roman"/>
          <w:bCs/>
          <w:sz w:val="24"/>
          <w:szCs w:val="24"/>
        </w:rPr>
        <w:t>______________</w:t>
      </w:r>
      <w:r w:rsidRPr="00853EF7">
        <w:rPr>
          <w:rFonts w:eastAsia="Times New Roman"/>
          <w:bCs/>
          <w:sz w:val="24"/>
          <w:szCs w:val="24"/>
        </w:rPr>
        <w:t xml:space="preserve"> </w:t>
      </w:r>
    </w:p>
    <w:p w:rsid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  <w:r w:rsidRPr="00853EF7">
        <w:rPr>
          <w:rFonts w:eastAsia="Times New Roman"/>
          <w:bCs/>
          <w:sz w:val="24"/>
          <w:szCs w:val="24"/>
        </w:rPr>
        <w:t>Ф.Ю. Замалиева</w:t>
      </w:r>
    </w:p>
    <w:p w:rsid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</w:p>
    <w:p w:rsidR="00853EF7" w:rsidRDefault="00853EF7" w:rsidP="00853EF7">
      <w:pPr>
        <w:jc w:val="right"/>
        <w:rPr>
          <w:rFonts w:eastAsia="Times New Roman"/>
          <w:bCs/>
          <w:sz w:val="24"/>
          <w:szCs w:val="24"/>
        </w:rPr>
      </w:pPr>
    </w:p>
    <w:p w:rsidR="00853EF7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Положение </w:t>
      </w:r>
    </w:p>
    <w:p w:rsidR="00C00A4A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 порядке учета мнения обучающихся, родителей (законных представителей) несовершеннолетних обучающихся при принятии локальных актов, </w:t>
      </w:r>
    </w:p>
    <w:p w:rsidR="00C00A4A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решения вопросов совершенствования управления </w:t>
      </w:r>
    </w:p>
    <w:p w:rsidR="00853EF7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МБОУ «ООШ № 108» Советского района г. Казани</w:t>
      </w:r>
    </w:p>
    <w:p w:rsidR="00853EF7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</w:p>
    <w:p w:rsidR="00853EF7" w:rsidRPr="00853EF7" w:rsidRDefault="00853EF7" w:rsidP="00853EF7">
      <w:pPr>
        <w:jc w:val="center"/>
        <w:rPr>
          <w:rFonts w:eastAsia="Times New Roman"/>
          <w:b/>
          <w:bCs/>
          <w:sz w:val="24"/>
          <w:szCs w:val="24"/>
        </w:rPr>
      </w:pPr>
    </w:p>
    <w:p w:rsidR="004B3F53" w:rsidRDefault="00853EF7" w:rsidP="00853EF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1.Общее положения</w:t>
      </w:r>
    </w:p>
    <w:p w:rsidR="004B3F53" w:rsidRDefault="004B3F53">
      <w:pPr>
        <w:spacing w:line="276" w:lineRule="exact"/>
        <w:rPr>
          <w:sz w:val="20"/>
          <w:szCs w:val="20"/>
        </w:rPr>
      </w:pPr>
    </w:p>
    <w:p w:rsidR="004B3F53" w:rsidRDefault="00853EF7">
      <w:pPr>
        <w:spacing w:line="238" w:lineRule="auto"/>
        <w:ind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Настоящее положение о порядке учета мнения обучающихся, родителей (законных представителей) несовершеннолетних обучающихся при принятии локальных нормативных актов, выборе мере дисциплинарного взыскания в отношении обучающегося, решении вопросов совершенствования управления муниципального бюджетного общеобразовательного учреждения «Основная общеобразовательная школа №108» Советского района г Казани (далее-Школа) разработано в соответствие с частью 6 статьи 26, частями 3,4 статьи 30Федерального закона от 29.12.2012г. №273-ФЗ «Об образовании в Российской Федерации» и Уставом школы с целью обеспечения и защиты конституционных прав граждан Российской Федерации на образование.</w:t>
      </w:r>
    </w:p>
    <w:p w:rsidR="004B3F53" w:rsidRDefault="004B3F53">
      <w:pPr>
        <w:spacing w:line="19" w:lineRule="exact"/>
        <w:rPr>
          <w:sz w:val="20"/>
          <w:szCs w:val="20"/>
        </w:rPr>
      </w:pPr>
    </w:p>
    <w:p w:rsidR="004B3F53" w:rsidRDefault="00853EF7">
      <w:pPr>
        <w:ind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 Настоящее Положение утверждено с учетом мнения обучающихся, родителей (законных представителей) несовершеннолетних обучающихся, общим собранием работников Школы.</w:t>
      </w:r>
    </w:p>
    <w:p w:rsidR="004B3F53" w:rsidRDefault="004B3F53">
      <w:pPr>
        <w:spacing w:line="276" w:lineRule="exact"/>
        <w:rPr>
          <w:sz w:val="20"/>
          <w:szCs w:val="20"/>
        </w:rPr>
      </w:pPr>
    </w:p>
    <w:p w:rsidR="004B3F53" w:rsidRDefault="00853EF7">
      <w:pPr>
        <w:spacing w:line="236" w:lineRule="auto"/>
        <w:ind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Настоящее Положение является локальным нормативным актом, регламентирующим порядок учета мотивированного мнения обучающихся и родителей (законных представителей) несовершеннолетних обучающихся в следующих случаях:</w:t>
      </w:r>
    </w:p>
    <w:p w:rsidR="004B3F53" w:rsidRDefault="004B3F53">
      <w:pPr>
        <w:spacing w:line="14" w:lineRule="exact"/>
        <w:rPr>
          <w:sz w:val="20"/>
          <w:szCs w:val="20"/>
        </w:rPr>
      </w:pPr>
    </w:p>
    <w:p w:rsidR="004B3F53" w:rsidRDefault="00853EF7">
      <w:pPr>
        <w:numPr>
          <w:ilvl w:val="0"/>
          <w:numId w:val="1"/>
        </w:numPr>
        <w:tabs>
          <w:tab w:val="left" w:pos="722"/>
        </w:tabs>
        <w:spacing w:line="234" w:lineRule="auto"/>
        <w:ind w:firstLine="56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принятии локальных нормативных актов, затрагивающих права и законные интересы обучающихся и их родителей (законных представителей), путем:</w:t>
      </w:r>
    </w:p>
    <w:p w:rsidR="004B3F53" w:rsidRDefault="004B3F53">
      <w:pPr>
        <w:spacing w:line="1" w:lineRule="exact"/>
        <w:rPr>
          <w:rFonts w:eastAsia="Times New Roman"/>
          <w:sz w:val="24"/>
          <w:szCs w:val="24"/>
        </w:rPr>
      </w:pPr>
    </w:p>
    <w:p w:rsidR="004B3F53" w:rsidRDefault="00853EF7">
      <w:pPr>
        <w:numPr>
          <w:ilvl w:val="0"/>
          <w:numId w:val="1"/>
        </w:numPr>
        <w:tabs>
          <w:tab w:val="left" w:pos="760"/>
        </w:tabs>
        <w:ind w:left="760" w:hanging="19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выборе меры дисциплинарного взыскания в отношении обучающегося,</w:t>
      </w:r>
    </w:p>
    <w:p w:rsidR="004B3F53" w:rsidRDefault="00853EF7">
      <w:pPr>
        <w:numPr>
          <w:ilvl w:val="0"/>
          <w:numId w:val="1"/>
        </w:numPr>
        <w:tabs>
          <w:tab w:val="left" w:pos="760"/>
        </w:tabs>
        <w:ind w:left="760" w:hanging="199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решении вопросов совершенствования управлением Школой.</w:t>
      </w:r>
    </w:p>
    <w:p w:rsidR="004B3F53" w:rsidRDefault="004B3F53">
      <w:pPr>
        <w:spacing w:line="12" w:lineRule="exact"/>
        <w:rPr>
          <w:sz w:val="20"/>
          <w:szCs w:val="20"/>
        </w:rPr>
      </w:pPr>
    </w:p>
    <w:p w:rsidR="004B3F53" w:rsidRDefault="00853EF7">
      <w:pPr>
        <w:spacing w:line="237" w:lineRule="auto"/>
        <w:ind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Учет мотивированного мнения обучающихся и родителей (законных представителей) несовершеннолетних обучающихся проводится путем рассмотрения и согласования проектов локальных нормативных актов и приказов, а также рассмотрения мотивированных предложений обучающихся и их родителей (законных представителей).</w:t>
      </w:r>
    </w:p>
    <w:p w:rsidR="004B3F53" w:rsidRDefault="004B3F53">
      <w:pPr>
        <w:spacing w:line="295" w:lineRule="exact"/>
        <w:rPr>
          <w:sz w:val="20"/>
          <w:szCs w:val="20"/>
        </w:rPr>
      </w:pPr>
    </w:p>
    <w:p w:rsidR="004B3F53" w:rsidRDefault="00853EF7">
      <w:pPr>
        <w:numPr>
          <w:ilvl w:val="0"/>
          <w:numId w:val="2"/>
        </w:numPr>
        <w:tabs>
          <w:tab w:val="left" w:pos="1598"/>
        </w:tabs>
        <w:spacing w:line="234" w:lineRule="auto"/>
        <w:ind w:left="2040" w:right="800" w:hanging="692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учета мнения при принятии локальных нормативных актов, затрагивающих права обучающихся (ч.3. ст.30 Закона)</w:t>
      </w:r>
    </w:p>
    <w:p w:rsidR="004B3F53" w:rsidRDefault="004B3F53">
      <w:pPr>
        <w:spacing w:line="283" w:lineRule="exact"/>
        <w:rPr>
          <w:sz w:val="20"/>
          <w:szCs w:val="20"/>
        </w:rPr>
      </w:pPr>
    </w:p>
    <w:p w:rsidR="004B3F53" w:rsidRDefault="00853EF7">
      <w:pPr>
        <w:spacing w:line="237" w:lineRule="auto"/>
        <w:ind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Директор Школы (далее - директор) перед принятием решения об утверждении локального нормативного акта, затрагивающего права и законные интересы обучающихся и (или) их родителей (законных представителей), направляет проект данного акта и обоснование по нему в адрес общественных объединений (далее - объединения) обучающихся и родителей (законных представителей) соответственно (при их наличии).</w:t>
      </w:r>
    </w:p>
    <w:p w:rsidR="004B3F53" w:rsidRDefault="004B3F53">
      <w:pPr>
        <w:spacing w:line="18" w:lineRule="exact"/>
        <w:rPr>
          <w:sz w:val="20"/>
          <w:szCs w:val="20"/>
        </w:rPr>
      </w:pPr>
    </w:p>
    <w:p w:rsidR="004B3F53" w:rsidRDefault="00853EF7">
      <w:pPr>
        <w:spacing w:line="234" w:lineRule="auto"/>
        <w:ind w:firstLine="56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При отсутствии объединений указанный проект размещается на официальном сайте школы в течение пяти рабочих дней.</w:t>
      </w:r>
    </w:p>
    <w:p w:rsidR="004B3F53" w:rsidRDefault="004B3F53">
      <w:pPr>
        <w:spacing w:line="14" w:lineRule="exact"/>
        <w:rPr>
          <w:sz w:val="20"/>
          <w:szCs w:val="20"/>
        </w:rPr>
      </w:pPr>
    </w:p>
    <w:p w:rsidR="004B3F53" w:rsidRDefault="00853EF7">
      <w:pPr>
        <w:spacing w:line="236" w:lineRule="auto"/>
        <w:ind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Объединения не позднее пяти рабочих дней со дня получения проекта локального нормативного акта направляют директору мотивированное мнение по проекту в письменной форме.</w:t>
      </w:r>
    </w:p>
    <w:p w:rsidR="004B3F53" w:rsidRDefault="004B3F53">
      <w:pPr>
        <w:spacing w:line="14" w:lineRule="exact"/>
        <w:rPr>
          <w:sz w:val="20"/>
          <w:szCs w:val="20"/>
        </w:rPr>
      </w:pPr>
    </w:p>
    <w:p w:rsidR="004B3F53" w:rsidRDefault="00853EF7">
      <w:pPr>
        <w:spacing w:line="238" w:lineRule="auto"/>
        <w:ind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В случае, если объединения выразили согласие с проектом локального нормативного акта, либо если мотивированное мнение не поступило в установленный срок, директор имеет право утвердить локальный нормативный акт. В случае если объединения высказали предложения к проекту локального нормативного акта, директор имеет право утвердить локальный нормативный акт после его повторного рассмотрения и принятия коллегиальным органом управления (собранием трудового коллектива в соответствии с уставом) с учетом указанных предложений.</w:t>
      </w:r>
    </w:p>
    <w:p w:rsidR="004B3F53" w:rsidRDefault="004B3F53">
      <w:pPr>
        <w:spacing w:line="17" w:lineRule="exact"/>
        <w:rPr>
          <w:sz w:val="20"/>
          <w:szCs w:val="20"/>
        </w:rPr>
      </w:pPr>
    </w:p>
    <w:p w:rsidR="004B3F53" w:rsidRDefault="00853EF7">
      <w:pPr>
        <w:spacing w:line="238" w:lineRule="auto"/>
        <w:ind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В случае если мотивированное мнение объединения не содержит согласия с проектом локального нормативного акта, либо содержит предложения по его совершенствованию, которые директор учитывать не планирует, директор в течение трех дней после получения нормативного мнения проводит дополнительные консультации с соответствующим объединением в целях достижения взаимоприемлемого решения. При недостижении согласия возникшие разногласия оформляются протоколом, после чего директор имеет право утвердить локальный нормативный акт.</w:t>
      </w:r>
    </w:p>
    <w:p w:rsidR="00853EF7" w:rsidRDefault="00C00A4A" w:rsidP="00C00A4A">
      <w:pPr>
        <w:tabs>
          <w:tab w:val="left" w:pos="1736"/>
        </w:tabs>
        <w:spacing w:line="234" w:lineRule="auto"/>
        <w:ind w:right="94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 </w:t>
      </w:r>
      <w:r w:rsidR="00853EF7">
        <w:rPr>
          <w:rFonts w:eastAsia="Times New Roman"/>
          <w:b/>
          <w:bCs/>
          <w:sz w:val="24"/>
          <w:szCs w:val="24"/>
        </w:rPr>
        <w:t>Порядок рассмотрения мотивированных предложений по вопросам совершенствования управления</w:t>
      </w:r>
    </w:p>
    <w:p w:rsidR="00853EF7" w:rsidRDefault="00853EF7" w:rsidP="00853EF7">
      <w:pPr>
        <w:spacing w:line="285" w:lineRule="exact"/>
        <w:rPr>
          <w:sz w:val="20"/>
          <w:szCs w:val="20"/>
        </w:rPr>
      </w:pPr>
    </w:p>
    <w:p w:rsidR="00853EF7" w:rsidRDefault="00C00A4A" w:rsidP="00853EF7">
      <w:pPr>
        <w:spacing w:line="236" w:lineRule="auto"/>
        <w:ind w:left="8"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 w:rsidR="00853EF7">
        <w:rPr>
          <w:rFonts w:eastAsia="Times New Roman"/>
          <w:sz w:val="24"/>
          <w:szCs w:val="24"/>
        </w:rPr>
        <w:t>.1. При решении вопросов совершенствования управления Школой, учитываются мотивированные предложения объединений, а также отдельных обучающихся и (или) их родителей (законных представителей).</w:t>
      </w:r>
    </w:p>
    <w:p w:rsidR="00853EF7" w:rsidRDefault="00853EF7" w:rsidP="00853EF7">
      <w:pPr>
        <w:spacing w:line="14" w:lineRule="exact"/>
        <w:rPr>
          <w:sz w:val="20"/>
          <w:szCs w:val="20"/>
        </w:rPr>
      </w:pPr>
    </w:p>
    <w:p w:rsidR="00853EF7" w:rsidRDefault="00C00A4A" w:rsidP="00853EF7">
      <w:pPr>
        <w:spacing w:line="236" w:lineRule="auto"/>
        <w:ind w:left="8" w:firstLine="56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 w:rsidR="00853EF7">
        <w:rPr>
          <w:rFonts w:eastAsia="Times New Roman"/>
          <w:sz w:val="24"/>
          <w:szCs w:val="24"/>
        </w:rPr>
        <w:t>.2. Указанные в п.4.1. настоящего положения лица направляют свои мотивированные предложения в письменном виде либо в адрес педагогического совета, либо непосредственно директору Школы.</w:t>
      </w:r>
    </w:p>
    <w:p w:rsidR="004B3F53" w:rsidRPr="00853EF7" w:rsidRDefault="00C00A4A" w:rsidP="00853EF7">
      <w:pPr>
        <w:spacing w:line="236" w:lineRule="auto"/>
        <w:ind w:left="8" w:firstLine="569"/>
        <w:jc w:val="both"/>
        <w:rPr>
          <w:sz w:val="20"/>
          <w:szCs w:val="20"/>
        </w:rPr>
        <w:sectPr w:rsidR="004B3F53" w:rsidRPr="00853EF7">
          <w:pgSz w:w="11900" w:h="16838"/>
          <w:pgMar w:top="738" w:right="566" w:bottom="1440" w:left="1280" w:header="0" w:footer="0" w:gutter="0"/>
          <w:cols w:space="720" w:equalWidth="0">
            <w:col w:w="10060"/>
          </w:cols>
        </w:sectPr>
      </w:pPr>
      <w:r>
        <w:rPr>
          <w:rFonts w:eastAsia="Times New Roman"/>
          <w:sz w:val="24"/>
          <w:szCs w:val="24"/>
        </w:rPr>
        <w:t>3</w:t>
      </w:r>
      <w:r w:rsidR="00853EF7">
        <w:rPr>
          <w:rFonts w:eastAsia="Times New Roman"/>
          <w:sz w:val="24"/>
          <w:szCs w:val="24"/>
        </w:rPr>
        <w:t>.3. По результатам рассмотрения принимаются те или иные управленческие решения в зависимости от целесообразности, разумности и возможности реализации предложений.</w:t>
      </w:r>
    </w:p>
    <w:p w:rsidR="004B3F53" w:rsidRDefault="004B3F53" w:rsidP="00853EF7">
      <w:pPr>
        <w:spacing w:line="234" w:lineRule="auto"/>
        <w:jc w:val="both"/>
        <w:rPr>
          <w:sz w:val="20"/>
          <w:szCs w:val="20"/>
        </w:rPr>
      </w:pPr>
      <w:bookmarkStart w:id="2" w:name="page3"/>
      <w:bookmarkEnd w:id="2"/>
    </w:p>
    <w:sectPr w:rsidR="004B3F53">
      <w:pgSz w:w="11900" w:h="16838"/>
      <w:pgMar w:top="772" w:right="566" w:bottom="1440" w:left="1272" w:header="0" w:footer="0" w:gutter="0"/>
      <w:cols w:space="720" w:equalWidth="0">
        <w:col w:w="1006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40BE4B80"/>
    <w:lvl w:ilvl="0" w:tplc="0156A344">
      <w:start w:val="1"/>
      <w:numFmt w:val="bullet"/>
      <w:lvlText w:val="-"/>
      <w:lvlJc w:val="left"/>
    </w:lvl>
    <w:lvl w:ilvl="1" w:tplc="E9669290">
      <w:numFmt w:val="decimal"/>
      <w:lvlText w:val=""/>
      <w:lvlJc w:val="left"/>
    </w:lvl>
    <w:lvl w:ilvl="2" w:tplc="265E4A82">
      <w:numFmt w:val="decimal"/>
      <w:lvlText w:val=""/>
      <w:lvlJc w:val="left"/>
    </w:lvl>
    <w:lvl w:ilvl="3" w:tplc="AD225BF2">
      <w:numFmt w:val="decimal"/>
      <w:lvlText w:val=""/>
      <w:lvlJc w:val="left"/>
    </w:lvl>
    <w:lvl w:ilvl="4" w:tplc="C034237A">
      <w:numFmt w:val="decimal"/>
      <w:lvlText w:val=""/>
      <w:lvlJc w:val="left"/>
    </w:lvl>
    <w:lvl w:ilvl="5" w:tplc="7F90210C">
      <w:numFmt w:val="decimal"/>
      <w:lvlText w:val=""/>
      <w:lvlJc w:val="left"/>
    </w:lvl>
    <w:lvl w:ilvl="6" w:tplc="264235B6">
      <w:numFmt w:val="decimal"/>
      <w:lvlText w:val=""/>
      <w:lvlJc w:val="left"/>
    </w:lvl>
    <w:lvl w:ilvl="7" w:tplc="0F9656F4">
      <w:numFmt w:val="decimal"/>
      <w:lvlText w:val=""/>
      <w:lvlJc w:val="left"/>
    </w:lvl>
    <w:lvl w:ilvl="8" w:tplc="2E142DB4">
      <w:numFmt w:val="decimal"/>
      <w:lvlText w:val=""/>
      <w:lvlJc w:val="left"/>
    </w:lvl>
  </w:abstractNum>
  <w:abstractNum w:abstractNumId="1">
    <w:nsid w:val="238E1F29"/>
    <w:multiLevelType w:val="hybridMultilevel"/>
    <w:tmpl w:val="AA46ED8C"/>
    <w:lvl w:ilvl="0" w:tplc="D422A9DE">
      <w:start w:val="1"/>
      <w:numFmt w:val="bullet"/>
      <w:lvlText w:val="а"/>
      <w:lvlJc w:val="left"/>
    </w:lvl>
    <w:lvl w:ilvl="1" w:tplc="3B50C032">
      <w:numFmt w:val="decimal"/>
      <w:lvlText w:val=""/>
      <w:lvlJc w:val="left"/>
    </w:lvl>
    <w:lvl w:ilvl="2" w:tplc="B9160A9C">
      <w:numFmt w:val="decimal"/>
      <w:lvlText w:val=""/>
      <w:lvlJc w:val="left"/>
    </w:lvl>
    <w:lvl w:ilvl="3" w:tplc="7766F89A">
      <w:numFmt w:val="decimal"/>
      <w:lvlText w:val=""/>
      <w:lvlJc w:val="left"/>
    </w:lvl>
    <w:lvl w:ilvl="4" w:tplc="E8A6A79E">
      <w:numFmt w:val="decimal"/>
      <w:lvlText w:val=""/>
      <w:lvlJc w:val="left"/>
    </w:lvl>
    <w:lvl w:ilvl="5" w:tplc="C1B6F220">
      <w:numFmt w:val="decimal"/>
      <w:lvlText w:val=""/>
      <w:lvlJc w:val="left"/>
    </w:lvl>
    <w:lvl w:ilvl="6" w:tplc="48D21510">
      <w:numFmt w:val="decimal"/>
      <w:lvlText w:val=""/>
      <w:lvlJc w:val="left"/>
    </w:lvl>
    <w:lvl w:ilvl="7" w:tplc="62BE756C">
      <w:numFmt w:val="decimal"/>
      <w:lvlText w:val=""/>
      <w:lvlJc w:val="left"/>
    </w:lvl>
    <w:lvl w:ilvl="8" w:tplc="1DBAC2FA">
      <w:numFmt w:val="decimal"/>
      <w:lvlText w:val=""/>
      <w:lvlJc w:val="left"/>
    </w:lvl>
  </w:abstractNum>
  <w:abstractNum w:abstractNumId="2">
    <w:nsid w:val="2AE8944A"/>
    <w:multiLevelType w:val="hybridMultilevel"/>
    <w:tmpl w:val="CBF29C4C"/>
    <w:lvl w:ilvl="0" w:tplc="89AAE8BE">
      <w:start w:val="2"/>
      <w:numFmt w:val="decimal"/>
      <w:lvlText w:val="%1."/>
      <w:lvlJc w:val="left"/>
    </w:lvl>
    <w:lvl w:ilvl="1" w:tplc="811C8DCA">
      <w:numFmt w:val="decimal"/>
      <w:lvlText w:val=""/>
      <w:lvlJc w:val="left"/>
    </w:lvl>
    <w:lvl w:ilvl="2" w:tplc="EA600B22">
      <w:numFmt w:val="decimal"/>
      <w:lvlText w:val=""/>
      <w:lvlJc w:val="left"/>
    </w:lvl>
    <w:lvl w:ilvl="3" w:tplc="7794DA72">
      <w:numFmt w:val="decimal"/>
      <w:lvlText w:val=""/>
      <w:lvlJc w:val="left"/>
    </w:lvl>
    <w:lvl w:ilvl="4" w:tplc="0060DA78">
      <w:numFmt w:val="decimal"/>
      <w:lvlText w:val=""/>
      <w:lvlJc w:val="left"/>
    </w:lvl>
    <w:lvl w:ilvl="5" w:tplc="D4543524">
      <w:numFmt w:val="decimal"/>
      <w:lvlText w:val=""/>
      <w:lvlJc w:val="left"/>
    </w:lvl>
    <w:lvl w:ilvl="6" w:tplc="0AD8447C">
      <w:numFmt w:val="decimal"/>
      <w:lvlText w:val=""/>
      <w:lvlJc w:val="left"/>
    </w:lvl>
    <w:lvl w:ilvl="7" w:tplc="A9B40080">
      <w:numFmt w:val="decimal"/>
      <w:lvlText w:val=""/>
      <w:lvlJc w:val="left"/>
    </w:lvl>
    <w:lvl w:ilvl="8" w:tplc="695447A2">
      <w:numFmt w:val="decimal"/>
      <w:lvlText w:val=""/>
      <w:lvlJc w:val="left"/>
    </w:lvl>
  </w:abstractNum>
  <w:abstractNum w:abstractNumId="3">
    <w:nsid w:val="46E87CCD"/>
    <w:multiLevelType w:val="hybridMultilevel"/>
    <w:tmpl w:val="A2C28C32"/>
    <w:lvl w:ilvl="0" w:tplc="F89AD7CE">
      <w:start w:val="4"/>
      <w:numFmt w:val="decimal"/>
      <w:lvlText w:val="%1."/>
      <w:lvlJc w:val="left"/>
    </w:lvl>
    <w:lvl w:ilvl="1" w:tplc="769E0262">
      <w:numFmt w:val="decimal"/>
      <w:lvlText w:val=""/>
      <w:lvlJc w:val="left"/>
    </w:lvl>
    <w:lvl w:ilvl="2" w:tplc="B88C7558">
      <w:numFmt w:val="decimal"/>
      <w:lvlText w:val=""/>
      <w:lvlJc w:val="left"/>
    </w:lvl>
    <w:lvl w:ilvl="3" w:tplc="2AEE6774">
      <w:numFmt w:val="decimal"/>
      <w:lvlText w:val=""/>
      <w:lvlJc w:val="left"/>
    </w:lvl>
    <w:lvl w:ilvl="4" w:tplc="5528413E">
      <w:numFmt w:val="decimal"/>
      <w:lvlText w:val=""/>
      <w:lvlJc w:val="left"/>
    </w:lvl>
    <w:lvl w:ilvl="5" w:tplc="363E65D4">
      <w:numFmt w:val="decimal"/>
      <w:lvlText w:val=""/>
      <w:lvlJc w:val="left"/>
    </w:lvl>
    <w:lvl w:ilvl="6" w:tplc="F1249878">
      <w:numFmt w:val="decimal"/>
      <w:lvlText w:val=""/>
      <w:lvlJc w:val="left"/>
    </w:lvl>
    <w:lvl w:ilvl="7" w:tplc="C34E4306">
      <w:numFmt w:val="decimal"/>
      <w:lvlText w:val=""/>
      <w:lvlJc w:val="left"/>
    </w:lvl>
    <w:lvl w:ilvl="8" w:tplc="95263D3A">
      <w:numFmt w:val="decimal"/>
      <w:lvlText w:val=""/>
      <w:lvlJc w:val="left"/>
    </w:lvl>
  </w:abstractNum>
  <w:abstractNum w:abstractNumId="4">
    <w:nsid w:val="625558EC"/>
    <w:multiLevelType w:val="hybridMultilevel"/>
    <w:tmpl w:val="741E1004"/>
    <w:lvl w:ilvl="0" w:tplc="AECC3C6C">
      <w:start w:val="3"/>
      <w:numFmt w:val="decimal"/>
      <w:lvlText w:val="%1."/>
      <w:lvlJc w:val="left"/>
    </w:lvl>
    <w:lvl w:ilvl="1" w:tplc="51AC929A">
      <w:numFmt w:val="decimal"/>
      <w:lvlText w:val=""/>
      <w:lvlJc w:val="left"/>
    </w:lvl>
    <w:lvl w:ilvl="2" w:tplc="ADD69CEE">
      <w:numFmt w:val="decimal"/>
      <w:lvlText w:val=""/>
      <w:lvlJc w:val="left"/>
    </w:lvl>
    <w:lvl w:ilvl="3" w:tplc="DF960132">
      <w:numFmt w:val="decimal"/>
      <w:lvlText w:val=""/>
      <w:lvlJc w:val="left"/>
    </w:lvl>
    <w:lvl w:ilvl="4" w:tplc="3E86E688">
      <w:numFmt w:val="decimal"/>
      <w:lvlText w:val=""/>
      <w:lvlJc w:val="left"/>
    </w:lvl>
    <w:lvl w:ilvl="5" w:tplc="6D0E3514">
      <w:numFmt w:val="decimal"/>
      <w:lvlText w:val=""/>
      <w:lvlJc w:val="left"/>
    </w:lvl>
    <w:lvl w:ilvl="6" w:tplc="B246BEE6">
      <w:numFmt w:val="decimal"/>
      <w:lvlText w:val=""/>
      <w:lvlJc w:val="left"/>
    </w:lvl>
    <w:lvl w:ilvl="7" w:tplc="1C680572">
      <w:numFmt w:val="decimal"/>
      <w:lvlText w:val=""/>
      <w:lvlJc w:val="left"/>
    </w:lvl>
    <w:lvl w:ilvl="8" w:tplc="58EE0C6A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F53"/>
    <w:rsid w:val="00114BB5"/>
    <w:rsid w:val="004101D8"/>
    <w:rsid w:val="004B3F53"/>
    <w:rsid w:val="00853EF7"/>
    <w:rsid w:val="00C0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A4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101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1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0A4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101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1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677</Words>
  <Characters>3860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 Windows</cp:lastModifiedBy>
  <cp:revision>2</cp:revision>
  <cp:lastPrinted>2020-02-11T18:55:00Z</cp:lastPrinted>
  <dcterms:created xsi:type="dcterms:W3CDTF">2020-02-13T13:41:00Z</dcterms:created>
  <dcterms:modified xsi:type="dcterms:W3CDTF">2020-02-13T13:41:00Z</dcterms:modified>
</cp:coreProperties>
</file>